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CCF8B0" w14:textId="77777777" w:rsidR="00E66183" w:rsidRDefault="00E66183">
      <w:pPr>
        <w:framePr w:wrap="auto"/>
        <w:spacing w:line="460" w:lineRule="exact"/>
        <w:jc w:val="center"/>
        <w:rPr>
          <w:rFonts w:ascii="仿宋_GB2312" w:eastAsia="仿宋_GB2312" w:hAnsi="仿宋_GB2312" w:cs="仿宋_GB2312"/>
          <w:b/>
          <w:bCs/>
          <w:sz w:val="32"/>
          <w:szCs w:val="32"/>
        </w:rPr>
      </w:pPr>
    </w:p>
    <w:p w14:paraId="0F6D6CE7" w14:textId="2C80B171" w:rsidR="00E66183" w:rsidRDefault="006A1454">
      <w:pPr>
        <w:framePr w:wrap="auto"/>
        <w:spacing w:line="460" w:lineRule="exact"/>
        <w:jc w:val="center"/>
        <w:rPr>
          <w:rFonts w:ascii="仿宋_GB2312" w:eastAsia="仿宋_GB2312" w:hAnsi="仿宋_GB2312" w:cs="仿宋_GB2312"/>
          <w:b/>
          <w:bCs/>
          <w:sz w:val="32"/>
          <w:szCs w:val="32"/>
        </w:rPr>
      </w:pPr>
      <w:r>
        <w:rPr>
          <w:rFonts w:ascii="仿宋_GB2312" w:eastAsia="仿宋_GB2312" w:hAnsi="仿宋_GB2312" w:cs="仿宋_GB2312"/>
          <w:b/>
          <w:bCs/>
          <w:sz w:val="32"/>
          <w:szCs w:val="32"/>
          <w:lang w:val="zh-TW" w:eastAsia="zh-TW"/>
        </w:rPr>
        <w:t>中山大学</w:t>
      </w:r>
      <w:r>
        <w:rPr>
          <w:rFonts w:ascii="仿宋_GB2312" w:eastAsia="仿宋_GB2312" w:hAnsi="仿宋_GB2312" w:cs="仿宋_GB2312" w:hint="eastAsia"/>
          <w:b/>
          <w:bCs/>
          <w:sz w:val="32"/>
          <w:szCs w:val="32"/>
          <w:lang w:eastAsia="zh-Hans"/>
        </w:rPr>
        <w:t>微电子科学与技术</w:t>
      </w:r>
      <w:r>
        <w:rPr>
          <w:rFonts w:ascii="仿宋_GB2312" w:eastAsia="仿宋_GB2312" w:hAnsi="仿宋_GB2312" w:cs="仿宋_GB2312"/>
          <w:b/>
          <w:bCs/>
          <w:sz w:val="32"/>
          <w:szCs w:val="32"/>
          <w:lang w:val="zh-TW" w:eastAsia="zh-TW"/>
        </w:rPr>
        <w:t>学院接收</w:t>
      </w:r>
      <w:r w:rsidR="00A1080E">
        <w:rPr>
          <w:rFonts w:ascii="仿宋_GB2312" w:eastAsia="仿宋_GB2312" w:hAnsi="仿宋_GB2312" w:cs="仿宋_GB2312"/>
          <w:b/>
          <w:bCs/>
          <w:sz w:val="32"/>
          <w:szCs w:val="32"/>
        </w:rPr>
        <w:t>20</w:t>
      </w:r>
      <w:r w:rsidR="00A1080E">
        <w:rPr>
          <w:rFonts w:ascii="仿宋_GB2312" w:eastAsia="仿宋_GB2312" w:hAnsi="仿宋_GB2312" w:cs="仿宋_GB2312"/>
          <w:b/>
          <w:bCs/>
          <w:sz w:val="32"/>
          <w:szCs w:val="32"/>
          <w:lang w:val="zh-CN"/>
        </w:rPr>
        <w:t>2</w:t>
      </w:r>
      <w:r w:rsidR="00C70F9C">
        <w:rPr>
          <w:rFonts w:ascii="仿宋_GB2312" w:eastAsia="仿宋_GB2312" w:hAnsi="仿宋_GB2312" w:cs="仿宋_GB2312"/>
          <w:b/>
          <w:bCs/>
          <w:sz w:val="32"/>
          <w:szCs w:val="32"/>
        </w:rPr>
        <w:t>5</w:t>
      </w:r>
      <w:r w:rsidR="00A1080E">
        <w:rPr>
          <w:rFonts w:ascii="仿宋_GB2312" w:eastAsia="仿宋_GB2312" w:hAnsi="仿宋_GB2312" w:cs="仿宋_GB2312"/>
          <w:b/>
          <w:bCs/>
          <w:sz w:val="32"/>
          <w:szCs w:val="32"/>
          <w:lang w:val="zh-TW" w:eastAsia="zh-TW"/>
        </w:rPr>
        <w:t>年</w:t>
      </w:r>
      <w:r>
        <w:rPr>
          <w:rFonts w:ascii="仿宋_GB2312" w:eastAsia="仿宋_GB2312" w:hAnsi="仿宋_GB2312" w:cs="仿宋_GB2312"/>
          <w:b/>
          <w:bCs/>
          <w:sz w:val="32"/>
          <w:szCs w:val="32"/>
          <w:lang w:val="zh-TW" w:eastAsia="zh-TW"/>
        </w:rPr>
        <w:t>推荐免试生</w:t>
      </w:r>
    </w:p>
    <w:p w14:paraId="73F7A225" w14:textId="77777777" w:rsidR="00E66183" w:rsidRDefault="006A1454">
      <w:pPr>
        <w:framePr w:wrap="auto"/>
        <w:spacing w:line="460" w:lineRule="exact"/>
        <w:jc w:val="center"/>
        <w:rPr>
          <w:rFonts w:ascii="仿宋_GB2312" w:eastAsia="仿宋_GB2312" w:hAnsi="仿宋_GB2312" w:cs="仿宋_GB2312"/>
          <w:b/>
          <w:bCs/>
          <w:sz w:val="32"/>
          <w:szCs w:val="32"/>
          <w:lang w:val="zh-TW" w:eastAsia="zh-TW"/>
        </w:rPr>
      </w:pPr>
      <w:r>
        <w:rPr>
          <w:rFonts w:ascii="仿宋_GB2312" w:eastAsia="仿宋_GB2312" w:hAnsi="仿宋_GB2312" w:cs="仿宋_GB2312"/>
          <w:b/>
          <w:bCs/>
          <w:sz w:val="32"/>
          <w:szCs w:val="32"/>
          <w:lang w:val="zh-TW" w:eastAsia="zh-TW"/>
        </w:rPr>
        <w:t>攻读研究生申请表</w:t>
      </w:r>
    </w:p>
    <w:p w14:paraId="7E146989" w14:textId="77777777" w:rsidR="00E66183" w:rsidRDefault="006A1454">
      <w:pPr>
        <w:framePr w:wrap="auto"/>
        <w:spacing w:line="380" w:lineRule="exact"/>
        <w:ind w:right="458"/>
        <w:rPr>
          <w:rFonts w:ascii="仿宋_GB2312" w:eastAsia="仿宋_GB2312" w:hAnsi="仿宋_GB2312" w:cs="仿宋_GB2312"/>
          <w:b/>
          <w:bCs/>
          <w:lang w:val="zh-TW" w:eastAsia="zh-TW"/>
        </w:rPr>
      </w:pPr>
      <w:r>
        <w:rPr>
          <w:rFonts w:ascii="仿宋_GB2312" w:eastAsia="仿宋_GB2312" w:hAnsi="仿宋_GB2312" w:cs="仿宋_GB2312"/>
          <w:b/>
          <w:bCs/>
          <w:lang w:val="zh-TW" w:eastAsia="zh-TW"/>
        </w:rPr>
        <w:t>说 明：</w:t>
      </w:r>
    </w:p>
    <w:p w14:paraId="7021B5F6" w14:textId="77777777" w:rsidR="00E66183" w:rsidRDefault="006A1454">
      <w:pPr>
        <w:framePr w:wrap="auto"/>
        <w:spacing w:line="380" w:lineRule="exact"/>
        <w:ind w:firstLine="420"/>
        <w:rPr>
          <w:rFonts w:ascii="仿宋_GB2312" w:eastAsia="仿宋_GB2312" w:hAnsi="仿宋_GB2312" w:cs="仿宋_GB2312"/>
        </w:rPr>
      </w:pPr>
      <w:r>
        <w:rPr>
          <w:rFonts w:ascii="仿宋_GB2312" w:eastAsia="仿宋_GB2312" w:hAnsi="仿宋_GB2312" w:cs="仿宋_GB2312"/>
        </w:rPr>
        <w:t>1</w:t>
      </w:r>
      <w:r>
        <w:rPr>
          <w:rFonts w:ascii="仿宋_GB2312" w:eastAsia="仿宋_GB2312" w:hAnsi="仿宋_GB2312" w:cs="仿宋_GB2312"/>
          <w:lang w:val="zh-TW" w:eastAsia="zh-TW"/>
        </w:rPr>
        <w:t>、获得推荐免试资格的应届本科毕业生均可申请直博生、推荐免试硕士生。</w:t>
      </w:r>
    </w:p>
    <w:p w14:paraId="584E8EAF" w14:textId="77777777" w:rsidR="00E66183" w:rsidRDefault="006A1454">
      <w:pPr>
        <w:framePr w:wrap="auto"/>
        <w:spacing w:line="380" w:lineRule="exact"/>
        <w:ind w:firstLine="420"/>
        <w:rPr>
          <w:rFonts w:ascii="仿宋_GB2312" w:eastAsia="仿宋_GB2312" w:hAnsi="仿宋_GB2312" w:cs="仿宋_GB2312"/>
          <w:lang w:val="zh-TW" w:eastAsia="zh-TW"/>
        </w:rPr>
      </w:pPr>
      <w:r>
        <w:rPr>
          <w:rFonts w:ascii="仿宋_GB2312" w:eastAsia="仿宋_GB2312" w:hAnsi="仿宋_GB2312" w:cs="仿宋_GB2312"/>
        </w:rPr>
        <w:t>2</w:t>
      </w:r>
      <w:r>
        <w:rPr>
          <w:rFonts w:ascii="仿宋_GB2312" w:eastAsia="仿宋_GB2312" w:hAnsi="仿宋_GB2312" w:cs="仿宋_GB2312"/>
          <w:lang w:val="zh-TW" w:eastAsia="zh-TW"/>
        </w:rPr>
        <w:t>、根据不同专业接收免试生计划、学生的报读志愿、复试成绩等确定学生的拟录取专业。</w:t>
      </w:r>
    </w:p>
    <w:p w14:paraId="58C4B434" w14:textId="77777777" w:rsidR="00E66183" w:rsidRDefault="00E66183">
      <w:pPr>
        <w:framePr w:wrap="auto"/>
        <w:spacing w:line="380" w:lineRule="exact"/>
        <w:ind w:firstLine="420"/>
        <w:rPr>
          <w:rFonts w:ascii="仿宋_GB2312" w:eastAsia="仿宋_GB2312" w:hAnsi="仿宋_GB2312" w:cs="仿宋_GB2312"/>
          <w:lang w:val="zh-TW" w:eastAsia="zh-TW"/>
        </w:rPr>
      </w:pPr>
    </w:p>
    <w:tbl>
      <w:tblPr>
        <w:tblW w:w="9632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39"/>
        <w:gridCol w:w="768"/>
        <w:gridCol w:w="436"/>
        <w:gridCol w:w="160"/>
        <w:gridCol w:w="729"/>
        <w:gridCol w:w="160"/>
        <w:gridCol w:w="623"/>
        <w:gridCol w:w="864"/>
        <w:gridCol w:w="1450"/>
        <w:gridCol w:w="160"/>
        <w:gridCol w:w="646"/>
        <w:gridCol w:w="429"/>
        <w:gridCol w:w="565"/>
        <w:gridCol w:w="1703"/>
      </w:tblGrid>
      <w:tr w:rsidR="00E66183" w14:paraId="5BEE7632" w14:textId="77777777">
        <w:trPr>
          <w:trHeight w:val="698"/>
          <w:jc w:val="center"/>
        </w:trPr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D42068F" w14:textId="77777777" w:rsidR="00E66183" w:rsidRDefault="006A1454">
            <w:pPr>
              <w:framePr w:wrap="auto"/>
              <w:spacing w:line="340" w:lineRule="exact"/>
              <w:jc w:val="center"/>
            </w:pPr>
            <w:r>
              <w:rPr>
                <w:rFonts w:ascii="仿宋_GB2312" w:eastAsia="仿宋_GB2312" w:hAnsi="仿宋_GB2312" w:cs="仿宋_GB2312"/>
                <w:lang w:val="zh-TW" w:eastAsia="zh-TW"/>
              </w:rPr>
              <w:t>姓 名</w:t>
            </w:r>
          </w:p>
        </w:tc>
        <w:tc>
          <w:tcPr>
            <w:tcW w:w="13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902635B" w14:textId="77777777" w:rsidR="00E66183" w:rsidRDefault="00E66183">
            <w:pPr>
              <w:framePr w:wrap="around"/>
            </w:pPr>
          </w:p>
        </w:tc>
        <w:tc>
          <w:tcPr>
            <w:tcW w:w="729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BAA77DF" w14:textId="77777777" w:rsidR="00E66183" w:rsidRDefault="006A1454">
            <w:pPr>
              <w:framePr w:wrap="auto"/>
              <w:spacing w:line="340" w:lineRule="exact"/>
              <w:jc w:val="center"/>
            </w:pPr>
            <w:r>
              <w:rPr>
                <w:rFonts w:ascii="仿宋_GB2312" w:eastAsia="仿宋_GB2312" w:hAnsi="仿宋_GB2312" w:cs="仿宋_GB2312"/>
                <w:lang w:val="zh-TW" w:eastAsia="zh-TW"/>
              </w:rPr>
              <w:t>性 别</w:t>
            </w:r>
          </w:p>
        </w:tc>
        <w:tc>
          <w:tcPr>
            <w:tcW w:w="783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5C5695F" w14:textId="77777777" w:rsidR="00E66183" w:rsidRDefault="00E66183">
            <w:pPr>
              <w:framePr w:wrap="around"/>
            </w:pPr>
          </w:p>
        </w:tc>
        <w:tc>
          <w:tcPr>
            <w:tcW w:w="86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16846AA" w14:textId="77777777" w:rsidR="00E66183" w:rsidRDefault="006A1454">
            <w:pPr>
              <w:framePr w:wrap="auto"/>
              <w:spacing w:line="340" w:lineRule="exact"/>
              <w:jc w:val="center"/>
            </w:pPr>
            <w:r>
              <w:rPr>
                <w:rFonts w:ascii="仿宋_GB2312" w:eastAsia="仿宋_GB2312" w:hAnsi="仿宋_GB2312" w:cs="仿宋_GB2312"/>
                <w:lang w:val="zh-TW" w:eastAsia="zh-TW"/>
              </w:rPr>
              <w:t>民 族</w:t>
            </w:r>
          </w:p>
        </w:tc>
        <w:tc>
          <w:tcPr>
            <w:tcW w:w="1450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86BC9D6" w14:textId="77777777" w:rsidR="00E66183" w:rsidRDefault="00E66183">
            <w:pPr>
              <w:framePr w:wrap="around"/>
            </w:pPr>
          </w:p>
        </w:tc>
        <w:tc>
          <w:tcPr>
            <w:tcW w:w="806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A2B0E07" w14:textId="77777777" w:rsidR="00E66183" w:rsidRDefault="006A1454">
            <w:pPr>
              <w:framePr w:wrap="auto"/>
              <w:spacing w:line="340" w:lineRule="exact"/>
              <w:jc w:val="center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/>
                <w:lang w:val="zh-TW" w:eastAsia="zh-TW"/>
              </w:rPr>
              <w:t>本科</w:t>
            </w:r>
          </w:p>
          <w:p w14:paraId="20C602FA" w14:textId="77777777" w:rsidR="00E66183" w:rsidRDefault="006A1454">
            <w:pPr>
              <w:framePr w:wrap="auto"/>
              <w:spacing w:line="340" w:lineRule="exact"/>
              <w:jc w:val="center"/>
            </w:pPr>
            <w:r>
              <w:rPr>
                <w:rFonts w:ascii="仿宋_GB2312" w:eastAsia="仿宋_GB2312" w:hAnsi="仿宋_GB2312" w:cs="仿宋_GB2312"/>
                <w:lang w:val="zh-TW" w:eastAsia="zh-TW"/>
              </w:rPr>
              <w:t>学号</w:t>
            </w:r>
          </w:p>
        </w:tc>
        <w:tc>
          <w:tcPr>
            <w:tcW w:w="2695" w:type="dxa"/>
            <w:gridSpan w:val="3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76D01E4" w14:textId="77777777" w:rsidR="00E66183" w:rsidRDefault="00E66183">
            <w:pPr>
              <w:framePr w:wrap="around"/>
            </w:pPr>
          </w:p>
        </w:tc>
      </w:tr>
      <w:tr w:rsidR="00E66183" w14:paraId="03E90A5E" w14:textId="77777777">
        <w:trPr>
          <w:trHeight w:val="693"/>
          <w:jc w:val="center"/>
        </w:trPr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6394B5B" w14:textId="77777777" w:rsidR="00E66183" w:rsidRDefault="006A1454">
            <w:pPr>
              <w:framePr w:wrap="auto"/>
              <w:spacing w:line="340" w:lineRule="exact"/>
              <w:jc w:val="center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/>
                <w:lang w:val="zh-TW" w:eastAsia="zh-TW"/>
              </w:rPr>
              <w:t>本科所</w:t>
            </w:r>
          </w:p>
          <w:p w14:paraId="3F0CD12D" w14:textId="77777777" w:rsidR="00E66183" w:rsidRDefault="006A1454">
            <w:pPr>
              <w:framePr w:wrap="auto"/>
              <w:spacing w:line="340" w:lineRule="exact"/>
              <w:jc w:val="center"/>
            </w:pPr>
            <w:r>
              <w:rPr>
                <w:rFonts w:ascii="仿宋_GB2312" w:eastAsia="仿宋_GB2312" w:hAnsi="仿宋_GB2312" w:cs="仿宋_GB2312"/>
                <w:lang w:val="zh-TW" w:eastAsia="zh-TW"/>
              </w:rPr>
              <w:t>在院校</w:t>
            </w:r>
          </w:p>
        </w:tc>
        <w:tc>
          <w:tcPr>
            <w:tcW w:w="374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9C1937F" w14:textId="77777777" w:rsidR="00E66183" w:rsidRDefault="00E66183">
            <w:pPr>
              <w:framePr w:wrap="around"/>
            </w:pP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2445B69" w14:textId="77777777" w:rsidR="00E66183" w:rsidRDefault="006A1454">
            <w:pPr>
              <w:framePr w:wrap="auto"/>
              <w:spacing w:line="340" w:lineRule="exact"/>
              <w:jc w:val="center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/>
                <w:lang w:val="zh-TW" w:eastAsia="zh-TW"/>
              </w:rPr>
              <w:t>本科学</w:t>
            </w:r>
          </w:p>
          <w:p w14:paraId="537390AD" w14:textId="77777777" w:rsidR="00E66183" w:rsidRDefault="006A1454">
            <w:pPr>
              <w:framePr w:wrap="auto"/>
              <w:spacing w:line="340" w:lineRule="exact"/>
              <w:jc w:val="center"/>
            </w:pPr>
            <w:r>
              <w:rPr>
                <w:rFonts w:ascii="仿宋_GB2312" w:eastAsia="仿宋_GB2312" w:hAnsi="仿宋_GB2312" w:cs="仿宋_GB2312"/>
                <w:lang w:val="zh-TW" w:eastAsia="zh-TW"/>
              </w:rPr>
              <w:t>习专业</w:t>
            </w:r>
          </w:p>
        </w:tc>
        <w:tc>
          <w:tcPr>
            <w:tcW w:w="35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3822C45" w14:textId="77777777" w:rsidR="00E66183" w:rsidRDefault="00E66183">
            <w:pPr>
              <w:framePr w:wrap="around"/>
            </w:pPr>
          </w:p>
        </w:tc>
      </w:tr>
      <w:tr w:rsidR="00E66183" w14:paraId="425A3E18" w14:textId="77777777">
        <w:trPr>
          <w:trHeight w:val="765"/>
          <w:jc w:val="center"/>
        </w:trPr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E3F6D93" w14:textId="77777777" w:rsidR="00E66183" w:rsidRDefault="006A1454">
            <w:pPr>
              <w:framePr w:wrap="auto"/>
              <w:spacing w:line="340" w:lineRule="exact"/>
              <w:jc w:val="center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/>
              </w:rPr>
              <w:t>E-mail</w:t>
            </w:r>
          </w:p>
          <w:p w14:paraId="025B6770" w14:textId="77777777" w:rsidR="00E66183" w:rsidRDefault="006A1454">
            <w:pPr>
              <w:framePr w:wrap="auto"/>
              <w:spacing w:line="380" w:lineRule="exact"/>
              <w:jc w:val="center"/>
            </w:pPr>
            <w:r>
              <w:rPr>
                <w:rFonts w:ascii="仿宋_GB2312" w:eastAsia="仿宋_GB2312" w:hAnsi="仿宋_GB2312" w:cs="仿宋_GB2312"/>
                <w:lang w:val="zh-TW" w:eastAsia="zh-TW"/>
              </w:rPr>
              <w:t>地址</w:t>
            </w:r>
          </w:p>
        </w:tc>
        <w:tc>
          <w:tcPr>
            <w:tcW w:w="535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79BEEA9" w14:textId="77777777" w:rsidR="00E66183" w:rsidRDefault="00E66183">
            <w:pPr>
              <w:framePr w:wrap="around"/>
            </w:pPr>
          </w:p>
        </w:tc>
        <w:tc>
          <w:tcPr>
            <w:tcW w:w="10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41F7B01" w14:textId="77777777" w:rsidR="00E66183" w:rsidRDefault="006A1454">
            <w:pPr>
              <w:framePr w:wrap="auto"/>
              <w:spacing w:line="380" w:lineRule="exact"/>
              <w:jc w:val="center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/>
                <w:lang w:val="zh-TW" w:eastAsia="zh-TW"/>
              </w:rPr>
              <w:t>联系电话</w:t>
            </w:r>
          </w:p>
          <w:p w14:paraId="46BE82E9" w14:textId="77777777" w:rsidR="00E66183" w:rsidRDefault="006A1454">
            <w:pPr>
              <w:framePr w:wrap="auto"/>
              <w:spacing w:line="380" w:lineRule="exact"/>
              <w:jc w:val="center"/>
            </w:pPr>
            <w:r>
              <w:rPr>
                <w:rFonts w:ascii="仿宋_GB2312" w:eastAsia="仿宋_GB2312" w:hAnsi="仿宋_GB2312" w:cs="仿宋_GB2312"/>
              </w:rPr>
              <w:t>(</w:t>
            </w:r>
            <w:r>
              <w:rPr>
                <w:rFonts w:ascii="仿宋_GB2312" w:eastAsia="仿宋_GB2312" w:hAnsi="仿宋_GB2312" w:cs="仿宋_GB2312"/>
                <w:lang w:val="zh-TW" w:eastAsia="zh-TW"/>
              </w:rPr>
              <w:t>手机</w:t>
            </w:r>
            <w:r>
              <w:rPr>
                <w:rFonts w:ascii="仿宋_GB2312" w:eastAsia="仿宋_GB2312" w:hAnsi="仿宋_GB2312" w:cs="仿宋_GB2312"/>
              </w:rPr>
              <w:t>)</w:t>
            </w:r>
          </w:p>
        </w:tc>
        <w:tc>
          <w:tcPr>
            <w:tcW w:w="22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5B10003" w14:textId="77777777" w:rsidR="00E66183" w:rsidRDefault="00E66183">
            <w:pPr>
              <w:framePr w:wrap="around"/>
            </w:pPr>
          </w:p>
        </w:tc>
      </w:tr>
      <w:tr w:rsidR="00E66183" w14:paraId="655A4BF0" w14:textId="77777777">
        <w:trPr>
          <w:trHeight w:val="693"/>
          <w:jc w:val="center"/>
        </w:trPr>
        <w:tc>
          <w:tcPr>
            <w:tcW w:w="21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B0CF1BE" w14:textId="77777777" w:rsidR="00E66183" w:rsidRDefault="006A1454">
            <w:pPr>
              <w:framePr w:wrap="auto"/>
              <w:spacing w:line="340" w:lineRule="exact"/>
              <w:jc w:val="center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/>
                <w:lang w:val="zh-TW" w:eastAsia="zh-TW"/>
              </w:rPr>
              <w:t>申请攻读学位类型</w:t>
            </w:r>
          </w:p>
          <w:p w14:paraId="5AA2C363" w14:textId="77777777" w:rsidR="00E66183" w:rsidRDefault="006A1454">
            <w:pPr>
              <w:framePr w:wrap="auto"/>
              <w:spacing w:line="340" w:lineRule="exact"/>
              <w:jc w:val="center"/>
            </w:pPr>
            <w:r>
              <w:rPr>
                <w:rFonts w:ascii="仿宋_GB2312" w:eastAsia="仿宋_GB2312" w:hAnsi="仿宋_GB2312" w:cs="仿宋_GB2312"/>
              </w:rPr>
              <w:t>(</w:t>
            </w:r>
            <w:r>
              <w:rPr>
                <w:rFonts w:ascii="仿宋_GB2312" w:eastAsia="仿宋_GB2312" w:hAnsi="仿宋_GB2312" w:cs="仿宋_GB2312"/>
                <w:lang w:val="zh-TW" w:eastAsia="zh-TW"/>
              </w:rPr>
              <w:t>只能选一项</w:t>
            </w:r>
            <w:r>
              <w:rPr>
                <w:rFonts w:ascii="仿宋_GB2312" w:eastAsia="仿宋_GB2312" w:hAnsi="仿宋_GB2312" w:cs="仿宋_GB2312"/>
              </w:rPr>
              <w:t>)</w:t>
            </w:r>
          </w:p>
        </w:tc>
        <w:tc>
          <w:tcPr>
            <w:tcW w:w="7488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12EA41A" w14:textId="77777777" w:rsidR="00E66183" w:rsidRDefault="006A1454">
            <w:pPr>
              <w:framePr w:wrap="auto"/>
              <w:spacing w:line="340" w:lineRule="exact"/>
              <w:ind w:firstLine="105"/>
              <w:jc w:val="left"/>
            </w:pPr>
            <w:r>
              <w:rPr>
                <w:rFonts w:ascii="仿宋_GB2312" w:eastAsia="仿宋_GB2312" w:hAnsi="仿宋_GB2312" w:cs="仿宋_GB2312"/>
                <w:lang w:val="zh-TW" w:eastAsia="zh-TW"/>
              </w:rPr>
              <w:t>硕士生（</w:t>
            </w:r>
            <w:r>
              <w:rPr>
                <w:rFonts w:ascii="仿宋_GB2312" w:eastAsia="仿宋_GB2312" w:hAnsi="仿宋_GB2312" w:cs="仿宋_GB2312"/>
              </w:rPr>
              <w:t xml:space="preserve"> </w:t>
            </w:r>
            <w:r>
              <w:rPr>
                <w:rFonts w:ascii="仿宋_GB2312" w:eastAsia="仿宋_GB2312" w:hAnsi="仿宋_GB2312" w:cs="仿宋_GB2312"/>
                <w:lang w:val="zh-TW" w:eastAsia="zh-TW"/>
              </w:rPr>
              <w:t>）、直博生（ ）</w:t>
            </w:r>
          </w:p>
        </w:tc>
      </w:tr>
      <w:tr w:rsidR="00E66183" w14:paraId="72BF4CE7" w14:textId="77777777">
        <w:trPr>
          <w:trHeight w:val="407"/>
          <w:jc w:val="center"/>
        </w:trPr>
        <w:tc>
          <w:tcPr>
            <w:tcW w:w="9632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42035DD" w14:textId="77777777" w:rsidR="00E66183" w:rsidRDefault="006A1454">
            <w:pPr>
              <w:framePr w:wrap="auto"/>
              <w:jc w:val="center"/>
            </w:pPr>
            <w:r>
              <w:rPr>
                <w:rFonts w:ascii="仿宋_GB2312" w:eastAsia="仿宋_GB2312" w:hAnsi="仿宋_GB2312" w:cs="仿宋_GB2312"/>
                <w:b/>
                <w:bCs/>
                <w:lang w:val="zh-TW" w:eastAsia="zh-TW"/>
              </w:rPr>
              <w:t>申请报读直博生志愿</w:t>
            </w:r>
          </w:p>
        </w:tc>
      </w:tr>
      <w:tr w:rsidR="00E66183" w14:paraId="2A24F769" w14:textId="77777777">
        <w:trPr>
          <w:trHeight w:val="407"/>
          <w:jc w:val="center"/>
        </w:trPr>
        <w:tc>
          <w:tcPr>
            <w:tcW w:w="17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FF63028" w14:textId="77777777" w:rsidR="00E66183" w:rsidRDefault="006A1454">
            <w:pPr>
              <w:framePr w:wrap="auto"/>
              <w:jc w:val="center"/>
            </w:pPr>
            <w:r>
              <w:rPr>
                <w:rFonts w:ascii="仿宋_GB2312" w:eastAsia="仿宋_GB2312" w:hAnsi="仿宋_GB2312" w:cs="仿宋_GB2312"/>
                <w:lang w:val="zh-TW" w:eastAsia="zh-TW"/>
              </w:rPr>
              <w:t>报读导师</w:t>
            </w:r>
          </w:p>
        </w:tc>
        <w:tc>
          <w:tcPr>
            <w:tcW w:w="297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2A23A49" w14:textId="77777777" w:rsidR="00E66183" w:rsidRDefault="00E66183">
            <w:pPr>
              <w:framePr w:wrap="around"/>
            </w:pP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4A2CE7E" w14:textId="77777777" w:rsidR="00E66183" w:rsidRDefault="006A1454">
            <w:pPr>
              <w:framePr w:wrap="auto"/>
              <w:jc w:val="center"/>
            </w:pPr>
            <w:r>
              <w:rPr>
                <w:rFonts w:ascii="仿宋_GB2312" w:eastAsia="仿宋_GB2312" w:hAnsi="仿宋_GB2312" w:cs="仿宋_GB2312"/>
                <w:lang w:val="zh-TW" w:eastAsia="zh-TW"/>
              </w:rPr>
              <w:t>报读专业</w:t>
            </w:r>
          </w:p>
        </w:tc>
        <w:tc>
          <w:tcPr>
            <w:tcW w:w="35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4D8BF05" w14:textId="77777777" w:rsidR="00E66183" w:rsidRDefault="00E66183">
            <w:pPr>
              <w:framePr w:wrap="around"/>
            </w:pPr>
          </w:p>
        </w:tc>
      </w:tr>
      <w:tr w:rsidR="00E66183" w14:paraId="5D7E006F" w14:textId="77777777">
        <w:trPr>
          <w:trHeight w:val="407"/>
          <w:jc w:val="center"/>
        </w:trPr>
        <w:tc>
          <w:tcPr>
            <w:tcW w:w="9632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73453C1" w14:textId="77777777" w:rsidR="00E66183" w:rsidRDefault="006A1454">
            <w:pPr>
              <w:framePr w:wrap="auto"/>
              <w:jc w:val="center"/>
            </w:pPr>
            <w:r>
              <w:rPr>
                <w:rFonts w:ascii="仿宋_GB2312" w:eastAsia="仿宋_GB2312" w:hAnsi="仿宋_GB2312" w:cs="仿宋_GB2312"/>
                <w:b/>
                <w:bCs/>
                <w:lang w:val="zh-TW" w:eastAsia="zh-TW"/>
              </w:rPr>
              <w:t>申请报读推荐免试硕士生志愿</w:t>
            </w:r>
          </w:p>
        </w:tc>
      </w:tr>
      <w:tr w:rsidR="00E66183" w14:paraId="2C49FD51" w14:textId="77777777">
        <w:trPr>
          <w:trHeight w:val="792"/>
          <w:jc w:val="center"/>
        </w:trPr>
        <w:tc>
          <w:tcPr>
            <w:tcW w:w="17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5E37CB0" w14:textId="77777777" w:rsidR="00E66183" w:rsidRDefault="006A1454">
            <w:pPr>
              <w:framePr w:wrap="auto"/>
              <w:spacing w:line="340" w:lineRule="exact"/>
              <w:jc w:val="center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/>
                <w:lang w:val="zh-TW" w:eastAsia="zh-TW"/>
              </w:rPr>
              <w:t>报读专业</w:t>
            </w:r>
          </w:p>
          <w:p w14:paraId="43334806" w14:textId="77777777" w:rsidR="00E66183" w:rsidRDefault="006A1454">
            <w:pPr>
              <w:framePr w:wrap="auto"/>
              <w:spacing w:line="340" w:lineRule="exact"/>
              <w:jc w:val="center"/>
            </w:pPr>
            <w:r>
              <w:rPr>
                <w:rFonts w:ascii="仿宋_GB2312" w:eastAsia="仿宋_GB2312" w:hAnsi="仿宋_GB2312" w:cs="仿宋_GB2312"/>
                <w:lang w:val="zh-TW" w:eastAsia="zh-TW"/>
              </w:rPr>
              <w:t>（第一志愿）</w:t>
            </w:r>
          </w:p>
        </w:tc>
        <w:tc>
          <w:tcPr>
            <w:tcW w:w="14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15EF116" w14:textId="77777777" w:rsidR="00E66183" w:rsidRDefault="00E66183">
            <w:pPr>
              <w:framePr w:wrap="around"/>
            </w:pPr>
          </w:p>
        </w:tc>
        <w:tc>
          <w:tcPr>
            <w:tcW w:w="14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253A9D7" w14:textId="77777777" w:rsidR="00E66183" w:rsidRDefault="006A1454">
            <w:pPr>
              <w:framePr w:wrap="auto"/>
              <w:spacing w:line="340" w:lineRule="exact"/>
              <w:jc w:val="center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/>
                <w:lang w:val="zh-TW" w:eastAsia="zh-TW"/>
              </w:rPr>
              <w:t>报读专业</w:t>
            </w:r>
          </w:p>
          <w:p w14:paraId="6EA77691" w14:textId="77777777" w:rsidR="00E66183" w:rsidRDefault="006A1454">
            <w:pPr>
              <w:framePr w:wrap="auto"/>
              <w:spacing w:line="340" w:lineRule="exact"/>
              <w:jc w:val="center"/>
            </w:pPr>
            <w:r>
              <w:rPr>
                <w:rFonts w:ascii="仿宋_GB2312" w:eastAsia="仿宋_GB2312" w:hAnsi="仿宋_GB2312" w:cs="仿宋_GB2312"/>
                <w:lang w:val="zh-TW" w:eastAsia="zh-TW"/>
              </w:rPr>
              <w:t>（第二志愿）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97C943C" w14:textId="77777777" w:rsidR="00E66183" w:rsidRDefault="00E66183">
            <w:pPr>
              <w:framePr w:wrap="around"/>
            </w:pPr>
          </w:p>
        </w:tc>
        <w:tc>
          <w:tcPr>
            <w:tcW w:w="180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B4F8981" w14:textId="77777777" w:rsidR="00E66183" w:rsidRDefault="006A1454">
            <w:pPr>
              <w:framePr w:wrap="auto"/>
              <w:spacing w:line="340" w:lineRule="exact"/>
              <w:jc w:val="center"/>
            </w:pPr>
            <w:r>
              <w:rPr>
                <w:rFonts w:ascii="仿宋_GB2312" w:eastAsia="仿宋_GB2312" w:hAnsi="仿宋_GB2312" w:cs="仿宋_GB2312"/>
                <w:lang w:val="zh-TW" w:eastAsia="zh-TW"/>
              </w:rPr>
              <w:t>是否服从调剂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55AED2F" w14:textId="77777777" w:rsidR="00E66183" w:rsidRDefault="00E66183">
            <w:pPr>
              <w:framePr w:wrap="around"/>
            </w:pPr>
          </w:p>
        </w:tc>
      </w:tr>
      <w:tr w:rsidR="00E66183" w14:paraId="58CD8318" w14:textId="77777777">
        <w:trPr>
          <w:trHeight w:val="1403"/>
          <w:jc w:val="center"/>
        </w:trPr>
        <w:tc>
          <w:tcPr>
            <w:tcW w:w="9632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D87CCB7" w14:textId="77777777" w:rsidR="00E66183" w:rsidRDefault="006A1454">
            <w:pPr>
              <w:framePr w:wrap="auto"/>
              <w:spacing w:line="340" w:lineRule="exact"/>
              <w:ind w:firstLine="413"/>
              <w:jc w:val="left"/>
              <w:rPr>
                <w:rFonts w:ascii="仿宋_GB2312" w:eastAsia="仿宋_GB2312" w:hAnsi="仿宋_GB2312" w:cs="仿宋_GB2312"/>
                <w:b/>
                <w:bCs/>
                <w:lang w:val="zh-TW" w:eastAsia="zh-TW"/>
              </w:rPr>
            </w:pPr>
            <w:r>
              <w:rPr>
                <w:rFonts w:ascii="仿宋_GB2312" w:eastAsia="仿宋_GB2312" w:hAnsi="仿宋_GB2312" w:cs="仿宋_GB2312"/>
                <w:b/>
                <w:bCs/>
                <w:lang w:val="zh-TW" w:eastAsia="zh-TW"/>
              </w:rPr>
              <w:t>获奖信息：</w:t>
            </w:r>
          </w:p>
          <w:p w14:paraId="4DC55C79" w14:textId="77777777" w:rsidR="00E66183" w:rsidRDefault="00E66183">
            <w:pPr>
              <w:framePr w:wrap="auto"/>
              <w:spacing w:line="340" w:lineRule="exact"/>
              <w:ind w:firstLine="413"/>
              <w:jc w:val="left"/>
              <w:rPr>
                <w:rFonts w:ascii="仿宋_GB2312" w:eastAsia="仿宋_GB2312" w:hAnsi="仿宋_GB2312" w:cs="仿宋_GB2312"/>
                <w:b/>
                <w:bCs/>
                <w:lang w:val="zh-TW" w:eastAsia="zh-TW"/>
              </w:rPr>
            </w:pPr>
          </w:p>
          <w:p w14:paraId="27797F8D" w14:textId="77777777" w:rsidR="00E66183" w:rsidRDefault="00E66183">
            <w:pPr>
              <w:framePr w:wrap="auto"/>
              <w:spacing w:line="340" w:lineRule="exact"/>
              <w:ind w:firstLine="413"/>
              <w:jc w:val="left"/>
              <w:rPr>
                <w:rFonts w:ascii="仿宋_GB2312" w:eastAsia="仿宋_GB2312" w:hAnsi="仿宋_GB2312" w:cs="仿宋_GB2312"/>
                <w:b/>
                <w:bCs/>
                <w:lang w:val="zh-TW" w:eastAsia="zh-TW"/>
              </w:rPr>
            </w:pPr>
          </w:p>
          <w:p w14:paraId="7B1F05C8" w14:textId="77777777" w:rsidR="00E66183" w:rsidRDefault="00E66183">
            <w:pPr>
              <w:framePr w:wrap="auto"/>
              <w:spacing w:line="340" w:lineRule="exact"/>
              <w:ind w:firstLine="413"/>
              <w:jc w:val="left"/>
              <w:rPr>
                <w:rFonts w:ascii="仿宋_GB2312" w:eastAsia="仿宋_GB2312" w:hAnsi="仿宋_GB2312" w:cs="仿宋_GB2312"/>
                <w:b/>
                <w:bCs/>
                <w:lang w:val="zh-TW" w:eastAsia="zh-TW"/>
              </w:rPr>
            </w:pPr>
          </w:p>
          <w:p w14:paraId="702DC762" w14:textId="77777777" w:rsidR="00E66183" w:rsidRDefault="00E66183">
            <w:pPr>
              <w:framePr w:wrap="auto"/>
              <w:spacing w:line="340" w:lineRule="exact"/>
              <w:ind w:firstLine="413"/>
              <w:jc w:val="left"/>
              <w:rPr>
                <w:rFonts w:ascii="仿宋_GB2312" w:eastAsia="仿宋_GB2312" w:hAnsi="仿宋_GB2312" w:cs="仿宋_GB2312"/>
                <w:b/>
                <w:bCs/>
                <w:lang w:val="zh-TW" w:eastAsia="zh-TW"/>
              </w:rPr>
            </w:pPr>
          </w:p>
          <w:p w14:paraId="2746F303" w14:textId="77777777" w:rsidR="00E66183" w:rsidRDefault="00E66183">
            <w:pPr>
              <w:framePr w:wrap="auto"/>
              <w:spacing w:line="340" w:lineRule="exact"/>
              <w:ind w:firstLine="413"/>
              <w:jc w:val="left"/>
              <w:rPr>
                <w:rFonts w:ascii="仿宋_GB2312" w:eastAsia="仿宋_GB2312" w:hAnsi="仿宋_GB2312" w:cs="仿宋_GB2312"/>
                <w:b/>
                <w:bCs/>
                <w:lang w:val="zh-TW" w:eastAsia="zh-TW"/>
              </w:rPr>
            </w:pPr>
          </w:p>
          <w:p w14:paraId="67E59008" w14:textId="77777777" w:rsidR="00E66183" w:rsidRDefault="00E66183">
            <w:pPr>
              <w:framePr w:wrap="auto"/>
              <w:spacing w:line="340" w:lineRule="exact"/>
              <w:ind w:firstLine="413"/>
              <w:jc w:val="left"/>
              <w:rPr>
                <w:rFonts w:ascii="仿宋_GB2312" w:eastAsia="仿宋_GB2312" w:hAnsi="仿宋_GB2312" w:cs="仿宋_GB2312"/>
                <w:b/>
                <w:bCs/>
                <w:lang w:val="zh-TW" w:eastAsia="zh-TW"/>
              </w:rPr>
            </w:pPr>
          </w:p>
          <w:p w14:paraId="6CD369DB" w14:textId="77777777" w:rsidR="00E66183" w:rsidRDefault="00E66183">
            <w:pPr>
              <w:framePr w:wrap="auto"/>
              <w:spacing w:line="340" w:lineRule="exact"/>
              <w:ind w:firstLine="413"/>
              <w:jc w:val="left"/>
              <w:rPr>
                <w:rFonts w:ascii="仿宋_GB2312" w:eastAsia="仿宋_GB2312" w:hAnsi="仿宋_GB2312" w:cs="仿宋_GB2312"/>
                <w:b/>
                <w:bCs/>
                <w:lang w:val="zh-TW" w:eastAsia="zh-TW"/>
              </w:rPr>
            </w:pPr>
          </w:p>
          <w:p w14:paraId="0590E66E" w14:textId="77777777" w:rsidR="00E66183" w:rsidRDefault="00E66183">
            <w:pPr>
              <w:framePr w:wrap="auto"/>
              <w:spacing w:line="340" w:lineRule="exact"/>
              <w:ind w:firstLine="413"/>
              <w:jc w:val="left"/>
              <w:rPr>
                <w:rFonts w:ascii="仿宋_GB2312" w:eastAsia="仿宋_GB2312" w:hAnsi="仿宋_GB2312" w:cs="仿宋_GB2312"/>
                <w:b/>
                <w:bCs/>
                <w:lang w:val="zh-TW" w:eastAsia="zh-TW"/>
              </w:rPr>
            </w:pPr>
          </w:p>
          <w:p w14:paraId="22E4C4C8" w14:textId="77777777" w:rsidR="00E66183" w:rsidRDefault="00E66183">
            <w:pPr>
              <w:framePr w:wrap="auto"/>
              <w:spacing w:line="340" w:lineRule="exact"/>
              <w:ind w:firstLine="413"/>
              <w:jc w:val="left"/>
              <w:rPr>
                <w:rFonts w:ascii="仿宋_GB2312" w:eastAsia="仿宋_GB2312" w:hAnsi="仿宋_GB2312" w:cs="仿宋_GB2312"/>
                <w:b/>
                <w:bCs/>
                <w:lang w:val="zh-TW" w:eastAsia="zh-TW"/>
              </w:rPr>
            </w:pPr>
          </w:p>
          <w:p w14:paraId="3D5DF6B0" w14:textId="77777777" w:rsidR="00E66183" w:rsidRDefault="00E66183">
            <w:pPr>
              <w:framePr w:wrap="auto"/>
              <w:spacing w:line="340" w:lineRule="exact"/>
              <w:ind w:firstLine="413"/>
              <w:jc w:val="left"/>
              <w:rPr>
                <w:rFonts w:ascii="仿宋_GB2312" w:eastAsia="仿宋_GB2312" w:hAnsi="仿宋_GB2312" w:cs="仿宋_GB2312"/>
                <w:b/>
                <w:bCs/>
                <w:lang w:val="zh-TW" w:eastAsia="zh-TW"/>
              </w:rPr>
            </w:pPr>
          </w:p>
        </w:tc>
      </w:tr>
      <w:tr w:rsidR="00E66183" w14:paraId="71766C8B" w14:textId="77777777">
        <w:trPr>
          <w:trHeight w:val="1562"/>
          <w:jc w:val="center"/>
        </w:trPr>
        <w:tc>
          <w:tcPr>
            <w:tcW w:w="9632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F2B22A8" w14:textId="77777777" w:rsidR="00E66183" w:rsidRDefault="006A1454">
            <w:pPr>
              <w:framePr w:wrap="auto"/>
              <w:spacing w:line="340" w:lineRule="exact"/>
              <w:ind w:firstLine="413"/>
              <w:jc w:val="left"/>
              <w:rPr>
                <w:rFonts w:ascii="仿宋_GB2312" w:eastAsia="仿宋_GB2312" w:hAnsi="仿宋_GB2312" w:cs="仿宋_GB2312"/>
                <w:b/>
                <w:bCs/>
                <w:lang w:val="zh-TW" w:eastAsia="zh-TW"/>
              </w:rPr>
            </w:pPr>
            <w:r>
              <w:rPr>
                <w:rFonts w:ascii="仿宋_GB2312" w:eastAsia="仿宋_GB2312" w:hAnsi="仿宋_GB2312" w:cs="仿宋_GB2312"/>
                <w:b/>
                <w:bCs/>
                <w:lang w:val="zh-TW" w:eastAsia="zh-TW"/>
              </w:rPr>
              <w:lastRenderedPageBreak/>
              <w:t>科研经历：</w:t>
            </w:r>
          </w:p>
          <w:p w14:paraId="14DD794D" w14:textId="77777777" w:rsidR="00E66183" w:rsidRDefault="00E66183">
            <w:pPr>
              <w:framePr w:wrap="auto"/>
              <w:spacing w:line="340" w:lineRule="exact"/>
              <w:ind w:firstLine="413"/>
              <w:jc w:val="left"/>
              <w:rPr>
                <w:rFonts w:ascii="仿宋_GB2312" w:eastAsia="仿宋_GB2312" w:hAnsi="仿宋_GB2312" w:cs="仿宋_GB2312"/>
                <w:b/>
                <w:bCs/>
                <w:lang w:val="zh-TW" w:eastAsia="zh-TW"/>
              </w:rPr>
            </w:pPr>
          </w:p>
          <w:p w14:paraId="0F833287" w14:textId="77777777" w:rsidR="00E66183" w:rsidRDefault="00E66183">
            <w:pPr>
              <w:framePr w:wrap="auto"/>
              <w:spacing w:line="340" w:lineRule="exact"/>
              <w:ind w:firstLine="413"/>
              <w:jc w:val="left"/>
              <w:rPr>
                <w:rFonts w:ascii="仿宋_GB2312" w:eastAsia="仿宋_GB2312" w:hAnsi="仿宋_GB2312" w:cs="仿宋_GB2312"/>
                <w:b/>
                <w:bCs/>
                <w:lang w:val="zh-TW" w:eastAsia="zh-TW"/>
              </w:rPr>
            </w:pPr>
          </w:p>
          <w:p w14:paraId="37361752" w14:textId="77777777" w:rsidR="00E66183" w:rsidRDefault="00E66183">
            <w:pPr>
              <w:framePr w:wrap="auto"/>
              <w:spacing w:line="340" w:lineRule="exact"/>
              <w:ind w:firstLine="413"/>
              <w:jc w:val="left"/>
              <w:rPr>
                <w:rFonts w:ascii="仿宋_GB2312" w:eastAsia="仿宋_GB2312" w:hAnsi="仿宋_GB2312" w:cs="仿宋_GB2312"/>
                <w:b/>
                <w:bCs/>
                <w:lang w:val="zh-TW" w:eastAsia="zh-TW"/>
              </w:rPr>
            </w:pPr>
          </w:p>
          <w:p w14:paraId="31297A0F" w14:textId="77777777" w:rsidR="00E66183" w:rsidRDefault="00E66183">
            <w:pPr>
              <w:framePr w:wrap="auto"/>
              <w:spacing w:line="340" w:lineRule="exact"/>
              <w:ind w:firstLine="413"/>
              <w:jc w:val="left"/>
              <w:rPr>
                <w:rFonts w:ascii="仿宋_GB2312" w:eastAsia="仿宋_GB2312" w:hAnsi="仿宋_GB2312" w:cs="仿宋_GB2312"/>
                <w:b/>
                <w:bCs/>
                <w:lang w:val="zh-TW" w:eastAsia="zh-TW"/>
              </w:rPr>
            </w:pPr>
          </w:p>
          <w:p w14:paraId="1F3C600D" w14:textId="77777777" w:rsidR="00E66183" w:rsidRDefault="00E66183">
            <w:pPr>
              <w:framePr w:wrap="auto"/>
              <w:spacing w:line="340" w:lineRule="exact"/>
              <w:ind w:firstLine="413"/>
              <w:jc w:val="left"/>
              <w:rPr>
                <w:rFonts w:ascii="仿宋_GB2312" w:eastAsia="仿宋_GB2312" w:hAnsi="仿宋_GB2312" w:cs="仿宋_GB2312"/>
                <w:b/>
                <w:bCs/>
                <w:lang w:val="zh-TW" w:eastAsia="zh-TW"/>
              </w:rPr>
            </w:pPr>
          </w:p>
          <w:p w14:paraId="6A3D9AF4" w14:textId="77777777" w:rsidR="00E66183" w:rsidRDefault="00E66183">
            <w:pPr>
              <w:framePr w:wrap="auto"/>
              <w:spacing w:line="340" w:lineRule="exact"/>
              <w:ind w:firstLine="413"/>
              <w:jc w:val="left"/>
              <w:rPr>
                <w:rFonts w:ascii="仿宋_GB2312" w:eastAsia="仿宋_GB2312" w:hAnsi="仿宋_GB2312" w:cs="仿宋_GB2312"/>
                <w:b/>
                <w:bCs/>
                <w:lang w:val="zh-TW" w:eastAsia="zh-TW"/>
              </w:rPr>
            </w:pPr>
          </w:p>
          <w:p w14:paraId="586E6060" w14:textId="77777777" w:rsidR="00E66183" w:rsidRDefault="00E66183">
            <w:pPr>
              <w:framePr w:wrap="auto"/>
              <w:spacing w:line="340" w:lineRule="exact"/>
              <w:ind w:firstLine="413"/>
              <w:jc w:val="left"/>
              <w:rPr>
                <w:rFonts w:ascii="仿宋_GB2312" w:eastAsia="仿宋_GB2312" w:hAnsi="仿宋_GB2312" w:cs="仿宋_GB2312"/>
                <w:b/>
                <w:bCs/>
                <w:lang w:val="zh-TW" w:eastAsia="zh-TW"/>
              </w:rPr>
            </w:pPr>
          </w:p>
          <w:p w14:paraId="1D7425A2" w14:textId="77777777" w:rsidR="00E66183" w:rsidRDefault="00E66183">
            <w:pPr>
              <w:framePr w:wrap="auto"/>
              <w:spacing w:line="340" w:lineRule="exact"/>
              <w:ind w:firstLine="413"/>
              <w:jc w:val="left"/>
              <w:rPr>
                <w:rFonts w:ascii="仿宋_GB2312" w:eastAsia="仿宋_GB2312" w:hAnsi="仿宋_GB2312" w:cs="仿宋_GB2312"/>
                <w:b/>
                <w:bCs/>
                <w:lang w:val="zh-TW" w:eastAsia="zh-TW"/>
              </w:rPr>
            </w:pPr>
          </w:p>
          <w:p w14:paraId="0BD47AC4" w14:textId="77777777" w:rsidR="00E66183" w:rsidRDefault="00E66183">
            <w:pPr>
              <w:framePr w:wrap="auto"/>
              <w:spacing w:line="340" w:lineRule="exact"/>
              <w:ind w:firstLine="413"/>
              <w:jc w:val="left"/>
              <w:rPr>
                <w:rFonts w:ascii="仿宋_GB2312" w:eastAsia="仿宋_GB2312" w:hAnsi="仿宋_GB2312" w:cs="仿宋_GB2312"/>
                <w:b/>
                <w:bCs/>
                <w:lang w:val="zh-TW" w:eastAsia="zh-TW"/>
              </w:rPr>
            </w:pPr>
          </w:p>
        </w:tc>
      </w:tr>
      <w:tr w:rsidR="00E66183" w14:paraId="788C5182" w14:textId="77777777">
        <w:trPr>
          <w:trHeight w:val="1562"/>
          <w:jc w:val="center"/>
        </w:trPr>
        <w:tc>
          <w:tcPr>
            <w:tcW w:w="9632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72F0B4D" w14:textId="77777777" w:rsidR="00E66183" w:rsidRDefault="006A1454">
            <w:pPr>
              <w:framePr w:wrap="auto"/>
              <w:spacing w:line="340" w:lineRule="exact"/>
              <w:ind w:firstLine="413"/>
              <w:rPr>
                <w:rFonts w:ascii="仿宋_GB2312" w:eastAsia="仿宋_GB2312" w:hAnsi="仿宋_GB2312" w:cs="仿宋_GB2312"/>
                <w:b/>
                <w:bCs/>
                <w:lang w:val="zh-TW" w:eastAsia="zh-TW"/>
              </w:rPr>
            </w:pPr>
            <w:r>
              <w:rPr>
                <w:rFonts w:ascii="仿宋_GB2312" w:eastAsia="仿宋_GB2312" w:hAnsi="仿宋_GB2312" w:cs="仿宋_GB2312"/>
                <w:b/>
                <w:bCs/>
                <w:lang w:val="zh-TW" w:eastAsia="zh-TW"/>
              </w:rPr>
              <w:t>以上信息是本人的真实意愿，本人对信息的准确性负责。</w:t>
            </w:r>
          </w:p>
          <w:p w14:paraId="12D17E17" w14:textId="77777777" w:rsidR="00E66183" w:rsidRDefault="00E66183">
            <w:pPr>
              <w:framePr w:wrap="auto"/>
              <w:spacing w:line="340" w:lineRule="exact"/>
              <w:ind w:firstLine="413"/>
              <w:rPr>
                <w:rFonts w:ascii="仿宋_GB2312" w:eastAsia="仿宋_GB2312" w:hAnsi="仿宋_GB2312" w:cs="仿宋_GB2312"/>
                <w:b/>
                <w:bCs/>
                <w:lang w:val="zh-TW" w:eastAsia="zh-TW"/>
              </w:rPr>
            </w:pPr>
          </w:p>
          <w:p w14:paraId="09DEE82A" w14:textId="77777777" w:rsidR="00E66183" w:rsidRDefault="00E66183">
            <w:pPr>
              <w:framePr w:wrap="auto"/>
              <w:spacing w:line="340" w:lineRule="exact"/>
              <w:ind w:firstLine="413"/>
              <w:rPr>
                <w:rFonts w:ascii="仿宋_GB2312" w:eastAsia="仿宋_GB2312" w:hAnsi="仿宋_GB2312" w:cs="仿宋_GB2312"/>
                <w:b/>
                <w:bCs/>
                <w:lang w:val="zh-TW" w:eastAsia="zh-TW"/>
              </w:rPr>
            </w:pPr>
          </w:p>
          <w:p w14:paraId="477D4263" w14:textId="77777777" w:rsidR="00E66183" w:rsidRDefault="00E66183">
            <w:pPr>
              <w:framePr w:wrap="auto"/>
              <w:spacing w:line="340" w:lineRule="exact"/>
              <w:ind w:firstLine="413"/>
              <w:rPr>
                <w:rFonts w:ascii="仿宋_GB2312" w:eastAsia="仿宋_GB2312" w:hAnsi="仿宋_GB2312" w:cs="仿宋_GB2312"/>
                <w:b/>
                <w:bCs/>
                <w:lang w:val="zh-TW" w:eastAsia="zh-TW"/>
              </w:rPr>
            </w:pPr>
          </w:p>
          <w:p w14:paraId="2B68B379" w14:textId="77777777" w:rsidR="00E66183" w:rsidRDefault="006A1454">
            <w:pPr>
              <w:framePr w:wrap="auto"/>
              <w:spacing w:line="340" w:lineRule="exact"/>
              <w:jc w:val="center"/>
              <w:rPr>
                <w:rFonts w:ascii="仿宋_GB2312" w:eastAsia="仿宋_GB2312" w:hAnsi="仿宋_GB2312" w:cs="仿宋_GB2312"/>
                <w:b/>
                <w:bCs/>
              </w:rPr>
            </w:pPr>
            <w:r>
              <w:rPr>
                <w:rFonts w:ascii="仿宋_GB2312" w:eastAsia="仿宋_GB2312" w:hAnsi="仿宋_GB2312" w:cs="仿宋_GB2312"/>
                <w:b/>
                <w:bCs/>
                <w:lang w:val="zh-TW" w:eastAsia="zh-TW"/>
              </w:rPr>
              <w:t xml:space="preserve">                             </w:t>
            </w:r>
            <w:r w:rsidR="00E57003">
              <w:rPr>
                <w:rFonts w:ascii="仿宋_GB2312" w:eastAsia="PMingLiU" w:hAnsi="仿宋_GB2312" w:cs="仿宋_GB2312"/>
                <w:b/>
                <w:bCs/>
                <w:lang w:val="zh-TW" w:eastAsia="zh-TW"/>
              </w:rPr>
              <w:t xml:space="preserve">                                          </w:t>
            </w:r>
            <w:r>
              <w:rPr>
                <w:rFonts w:ascii="仿宋_GB2312" w:eastAsia="仿宋_GB2312" w:hAnsi="仿宋_GB2312" w:cs="仿宋_GB2312"/>
                <w:b/>
                <w:bCs/>
                <w:lang w:val="zh-TW" w:eastAsia="zh-TW"/>
              </w:rPr>
              <w:t>学生签名确认：</w:t>
            </w:r>
          </w:p>
          <w:p w14:paraId="6AB9E4D3" w14:textId="77777777" w:rsidR="00E66183" w:rsidRDefault="006A1454">
            <w:pPr>
              <w:framePr w:wrap="auto"/>
              <w:spacing w:line="340" w:lineRule="exact"/>
              <w:jc w:val="center"/>
            </w:pPr>
            <w:r>
              <w:rPr>
                <w:rFonts w:ascii="仿宋_GB2312" w:eastAsia="仿宋_GB2312" w:hAnsi="仿宋_GB2312" w:cs="仿宋_GB2312"/>
                <w:b/>
                <w:bCs/>
                <w:lang w:val="zh-TW" w:eastAsia="zh-TW"/>
              </w:rPr>
              <w:t xml:space="preserve">                                         </w:t>
            </w:r>
            <w:r w:rsidR="00E57003">
              <w:rPr>
                <w:rFonts w:ascii="仿宋_GB2312" w:eastAsia="PMingLiU" w:hAnsi="仿宋_GB2312" w:cs="仿宋_GB2312"/>
                <w:b/>
                <w:bCs/>
                <w:lang w:val="zh-TW" w:eastAsia="zh-TW"/>
              </w:rPr>
              <w:t xml:space="preserve">                          </w:t>
            </w:r>
            <w:r>
              <w:rPr>
                <w:rFonts w:ascii="仿宋_GB2312" w:eastAsia="仿宋_GB2312" w:hAnsi="仿宋_GB2312" w:cs="仿宋_GB2312"/>
                <w:b/>
                <w:bCs/>
                <w:lang w:val="zh-TW" w:eastAsia="zh-TW"/>
              </w:rPr>
              <w:t xml:space="preserve">    年  </w:t>
            </w:r>
            <w:r>
              <w:rPr>
                <w:rFonts w:ascii="仿宋_GB2312" w:eastAsia="仿宋_GB2312" w:hAnsi="仿宋_GB2312" w:cs="仿宋_GB2312"/>
                <w:b/>
                <w:bCs/>
              </w:rPr>
              <w:t xml:space="preserve">   </w:t>
            </w:r>
            <w:r>
              <w:rPr>
                <w:rFonts w:ascii="仿宋_GB2312" w:eastAsia="仿宋_GB2312" w:hAnsi="仿宋_GB2312" w:cs="仿宋_GB2312"/>
                <w:b/>
                <w:bCs/>
                <w:lang w:val="zh-TW" w:eastAsia="zh-TW"/>
              </w:rPr>
              <w:t xml:space="preserve">月   </w:t>
            </w:r>
            <w:r>
              <w:rPr>
                <w:rFonts w:ascii="仿宋_GB2312" w:eastAsia="仿宋_GB2312" w:hAnsi="仿宋_GB2312" w:cs="仿宋_GB2312"/>
                <w:b/>
                <w:bCs/>
              </w:rPr>
              <w:t xml:space="preserve">  </w:t>
            </w:r>
            <w:r>
              <w:rPr>
                <w:rFonts w:ascii="仿宋_GB2312" w:eastAsia="仿宋_GB2312" w:hAnsi="仿宋_GB2312" w:cs="仿宋_GB2312"/>
                <w:b/>
                <w:bCs/>
                <w:lang w:val="zh-TW" w:eastAsia="zh-TW"/>
              </w:rPr>
              <w:t>日</w:t>
            </w:r>
          </w:p>
        </w:tc>
      </w:tr>
      <w:tr w:rsidR="00E66183" w14:paraId="711F2096" w14:textId="77777777">
        <w:trPr>
          <w:trHeight w:val="1562"/>
          <w:jc w:val="center"/>
        </w:trPr>
        <w:tc>
          <w:tcPr>
            <w:tcW w:w="9632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A1FE6C8" w14:textId="77777777" w:rsidR="00E66183" w:rsidRDefault="006A1454">
            <w:pPr>
              <w:framePr w:wrap="auto"/>
              <w:spacing w:line="340" w:lineRule="exact"/>
              <w:ind w:firstLine="835"/>
              <w:rPr>
                <w:rFonts w:ascii="仿宋_GB2312" w:eastAsia="仿宋_GB2312" w:hAnsi="仿宋_GB2312" w:cs="仿宋_GB2312"/>
                <w:b/>
                <w:bCs/>
                <w:lang w:val="zh-TW" w:eastAsia="zh-TW"/>
              </w:rPr>
            </w:pPr>
            <w:r>
              <w:rPr>
                <w:rFonts w:ascii="仿宋_GB2312" w:eastAsia="仿宋_GB2312" w:hAnsi="仿宋_GB2312" w:cs="仿宋_GB2312"/>
                <w:b/>
                <w:bCs/>
                <w:lang w:val="zh-TW" w:eastAsia="zh-TW"/>
              </w:rPr>
              <w:t>本科平均绩点成绩（</w:t>
            </w:r>
            <w:r>
              <w:rPr>
                <w:rFonts w:ascii="仿宋_GB2312" w:eastAsia="仿宋_GB2312" w:hAnsi="仿宋_GB2312" w:cs="仿宋_GB2312"/>
                <w:b/>
                <w:bCs/>
              </w:rPr>
              <w:t>GPA</w:t>
            </w:r>
            <w:r>
              <w:rPr>
                <w:rFonts w:ascii="仿宋_GB2312" w:eastAsia="仿宋_GB2312" w:hAnsi="仿宋_GB2312" w:cs="仿宋_GB2312"/>
                <w:b/>
                <w:bCs/>
                <w:lang w:val="zh-TW" w:eastAsia="zh-TW"/>
              </w:rPr>
              <w:t xml:space="preserve">）：        </w:t>
            </w:r>
          </w:p>
          <w:p w14:paraId="74E5588D" w14:textId="77777777" w:rsidR="00E66183" w:rsidRDefault="00E66183">
            <w:pPr>
              <w:framePr w:wrap="auto"/>
              <w:spacing w:line="340" w:lineRule="exact"/>
              <w:rPr>
                <w:rFonts w:ascii="仿宋_GB2312" w:eastAsia="仿宋_GB2312" w:hAnsi="仿宋_GB2312" w:cs="仿宋_GB2312"/>
                <w:b/>
                <w:bCs/>
                <w:lang w:val="zh-TW" w:eastAsia="zh-TW"/>
              </w:rPr>
            </w:pPr>
          </w:p>
          <w:p w14:paraId="1D830785" w14:textId="77777777" w:rsidR="00E66183" w:rsidRDefault="006A1454">
            <w:pPr>
              <w:framePr w:wrap="auto"/>
              <w:spacing w:line="340" w:lineRule="exact"/>
              <w:ind w:firstLine="835"/>
              <w:rPr>
                <w:rFonts w:ascii="仿宋_GB2312" w:eastAsia="仿宋_GB2312" w:hAnsi="仿宋_GB2312" w:cs="仿宋_GB2312"/>
                <w:b/>
                <w:bCs/>
              </w:rPr>
            </w:pPr>
            <w:r>
              <w:rPr>
                <w:rFonts w:ascii="仿宋_GB2312" w:eastAsia="仿宋_GB2312" w:hAnsi="仿宋_GB2312" w:cs="仿宋_GB2312"/>
                <w:b/>
                <w:bCs/>
                <w:lang w:val="zh-TW" w:eastAsia="zh-TW"/>
              </w:rPr>
              <w:t xml:space="preserve"> 专业人数：      成绩排名（按照学业成绩）： </w:t>
            </w:r>
          </w:p>
          <w:p w14:paraId="46C43B2E" w14:textId="77777777" w:rsidR="00E66183" w:rsidRDefault="006A1454">
            <w:pPr>
              <w:framePr w:wrap="auto"/>
              <w:spacing w:line="340" w:lineRule="exact"/>
              <w:ind w:firstLine="835"/>
            </w:pPr>
            <w:r>
              <w:rPr>
                <w:rFonts w:ascii="仿宋_GB2312" w:eastAsia="仿宋_GB2312" w:hAnsi="仿宋_GB2312" w:cs="仿宋_GB2312"/>
                <w:b/>
                <w:bCs/>
              </w:rPr>
              <w:t xml:space="preserve">                                           </w:t>
            </w:r>
          </w:p>
        </w:tc>
      </w:tr>
    </w:tbl>
    <w:p w14:paraId="52320244" w14:textId="77777777" w:rsidR="00E66183" w:rsidRDefault="00E66183">
      <w:pPr>
        <w:framePr w:wrap="auto"/>
        <w:jc w:val="center"/>
      </w:pPr>
    </w:p>
    <w:sectPr w:rsidR="00E66183">
      <w:headerReference w:type="default" r:id="rId7"/>
      <w:footerReference w:type="default" r:id="rId8"/>
      <w:pgSz w:w="11900" w:h="16840"/>
      <w:pgMar w:top="510" w:right="1134" w:bottom="510" w:left="1134" w:header="851" w:footer="99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EE24AF" w14:textId="77777777" w:rsidR="003D18AB" w:rsidRDefault="003D18AB">
      <w:pPr>
        <w:framePr w:wrap="around"/>
      </w:pPr>
      <w:r>
        <w:separator/>
      </w:r>
    </w:p>
  </w:endnote>
  <w:endnote w:type="continuationSeparator" w:id="0">
    <w:p w14:paraId="596B6613" w14:textId="77777777" w:rsidR="003D18AB" w:rsidRDefault="003D18AB">
      <w:pPr>
        <w:framePr w:wrap="around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宋体"/>
    <w:panose1 w:val="020B0604020202020204"/>
    <w:charset w:val="86"/>
    <w:family w:val="roman"/>
    <w:pitch w:val="default"/>
    <w:sig w:usb0="00000000" w:usb1="E9FFFFFF" w:usb2="0000003F" w:usb3="00000000" w:csb0="603F01FF" w:csb1="FFFF0000"/>
  </w:font>
  <w:font w:name="Helvetica Neue">
    <w:altName w:val="Segoe UI"/>
    <w:charset w:val="00"/>
    <w:family w:val="auto"/>
    <w:pitch w:val="default"/>
    <w:sig w:usb0="E50002FF" w:usb1="500079DB" w:usb2="00000010" w:usb3="00000000" w:csb0="00000000" w:csb1="00000000"/>
  </w:font>
  <w:font w:name="仿宋_GB2312">
    <w:altName w:val="方正仿宋_GBK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D91C1E" w14:textId="77777777" w:rsidR="00E66183" w:rsidRDefault="006A1454">
    <w:pPr>
      <w:pStyle w:val="a3"/>
      <w:framePr w:wrap="auto"/>
      <w:jc w:val="center"/>
    </w:pPr>
    <w:r>
      <w:fldChar w:fldCharType="begin"/>
    </w:r>
    <w:r>
      <w:instrText xml:space="preserve"> PAGE </w:instrText>
    </w:r>
    <w:r>
      <w:fldChar w:fldCharType="separate"/>
    </w:r>
    <w:r w:rsidR="00E57003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D55AD5" w14:textId="77777777" w:rsidR="003D18AB" w:rsidRDefault="003D18AB">
      <w:pPr>
        <w:framePr w:wrap="around"/>
      </w:pPr>
      <w:r>
        <w:separator/>
      </w:r>
    </w:p>
  </w:footnote>
  <w:footnote w:type="continuationSeparator" w:id="0">
    <w:p w14:paraId="4847F6A6" w14:textId="77777777" w:rsidR="003D18AB" w:rsidRDefault="003D18AB">
      <w:pPr>
        <w:framePr w:wrap="around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0B9067" w14:textId="77777777" w:rsidR="00E66183" w:rsidRDefault="00E66183">
    <w:pPr>
      <w:pStyle w:val="a5"/>
      <w:framePr w:wrap="auto"/>
      <w:rPr>
        <w:rFonts w:hint="eastAsi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bordersDoNotSurroundHeader/>
  <w:bordersDoNotSurroundFooter/>
  <w:defaultTabStop w:val="420"/>
  <w:characterSpacingControl w:val="doNotCompress"/>
  <w:noLineBreaksAfter w:lang="zh-CN" w:val="‘“(〔[{〈《「『【⦅〘〖«〝︵︷︹︻︽︿﹁﹃﹇﹙﹛﹝｢"/>
  <w:noLineBreaksBefore w:lang="zh-CN" w:val="’”)〕]}〉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6183"/>
    <w:rsid w:val="EE6F3AD2"/>
    <w:rsid w:val="001E6B74"/>
    <w:rsid w:val="003D18AB"/>
    <w:rsid w:val="00556714"/>
    <w:rsid w:val="005D2C7B"/>
    <w:rsid w:val="006A1454"/>
    <w:rsid w:val="00711B3B"/>
    <w:rsid w:val="00A1080E"/>
    <w:rsid w:val="00C70F9C"/>
    <w:rsid w:val="00C90D97"/>
    <w:rsid w:val="00E57003"/>
    <w:rsid w:val="00E66183"/>
    <w:rsid w:val="00F0227D"/>
    <w:rsid w:val="00F74EBF"/>
    <w:rsid w:val="00F97D21"/>
    <w:rsid w:val="47ECC7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9C08EC2"/>
  <w15:docId w15:val="{73D7E706-7CE0-4A55-AEB1-7DE0696E6D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qFormat="1"/>
    <w:lsdException w:name="caption" w:semiHidden="1" w:unhideWhenUsed="1" w:qFormat="1"/>
    <w:lsdException w:name="Title" w:qFormat="1"/>
    <w:lsdException w:name="Default Paragraph Font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HTML Keyboard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framePr w:wrap="around" w:hAnchor="text"/>
      <w:widowControl w:val="0"/>
      <w:jc w:val="both"/>
    </w:pPr>
    <w:rPr>
      <w:rFonts w:cs="Arial Unicode MS"/>
      <w:color w:val="000000"/>
      <w:kern w:val="2"/>
      <w:sz w:val="21"/>
      <w:szCs w:val="21"/>
      <w:u w:color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qFormat/>
    <w:pPr>
      <w:framePr w:wrap="around" w:hAnchor="text"/>
      <w:widowControl w:val="0"/>
      <w:tabs>
        <w:tab w:val="center" w:pos="4153"/>
        <w:tab w:val="right" w:pos="8306"/>
      </w:tabs>
    </w:pPr>
    <w:rPr>
      <w:rFonts w:cs="Arial Unicode MS"/>
      <w:color w:val="000000"/>
      <w:kern w:val="2"/>
      <w:sz w:val="18"/>
      <w:szCs w:val="18"/>
      <w:u w:color="000000"/>
    </w:rPr>
  </w:style>
  <w:style w:type="character" w:styleId="a4">
    <w:name w:val="Hyperlink"/>
    <w:rPr>
      <w:u w:val="single"/>
    </w:r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5">
    <w:name w:val="页眉与页脚"/>
    <w:qFormat/>
    <w:pPr>
      <w:framePr w:wrap="around" w:hAnchor="text"/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</w:rPr>
  </w:style>
  <w:style w:type="paragraph" w:styleId="a6">
    <w:name w:val="header"/>
    <w:basedOn w:val="a"/>
    <w:link w:val="a7"/>
    <w:rsid w:val="00C90D97"/>
    <w:pPr>
      <w:framePr w:wrap="around"/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rsid w:val="00C90D97"/>
    <w:rPr>
      <w:rFonts w:cs="Arial Unicode MS"/>
      <w:color w:val="000000"/>
      <w:kern w:val="2"/>
      <w:sz w:val="18"/>
      <w:szCs w:val="18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 主题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主题">
      <a:majorFont>
        <a:latin typeface="Helvetica Neue"/>
        <a:ea typeface="黑体"/>
        <a:cs typeface="Helvetica Neue"/>
      </a:majorFont>
      <a:minorFont>
        <a:latin typeface="Helvetica Neue"/>
        <a:ea typeface="宋体"/>
        <a:cs typeface="Helvetica Neue"/>
      </a:minorFont>
    </a:fontScheme>
    <a:fmtScheme name="Office 主题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/>
      <a:style>
        <a:lnRef idx="0">
          <a:srgbClr val="FFFFFF"/>
        </a:lnRef>
        <a:fillRef idx="0">
          <a:srgbClr val="FFFFFF"/>
        </a:fillRef>
        <a:effectRef idx="0">
          <a:srgbClr val="FFFFFF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/>
      <a:style>
        <a:lnRef idx="0">
          <a:srgbClr val="FFFFFF"/>
        </a:lnRef>
        <a:fillRef idx="0">
          <a:srgbClr val="FFFFFF"/>
        </a:fillRef>
        <a:effectRef idx="0">
          <a:srgbClr val="FFFFFF"/>
        </a:effectRef>
        <a:fontRef idx="none"/>
      </a:style>
    </a:lnDef>
    <a:txDef>
      <a:spPr>
        <a:noFill/>
        <a:ln w="12700" cap="flat">
          <a:noFill/>
          <a:miter lim="400000"/>
        </a:ln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/>
      <a:style>
        <a:lnRef idx="0">
          <a:srgbClr val="FFFFFF"/>
        </a:lnRef>
        <a:fillRef idx="0">
          <a:srgbClr val="FFFFFF"/>
        </a:fillRef>
        <a:effectRef idx="0">
          <a:srgbClr val="FFFFFF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91</Words>
  <Characters>523</Characters>
  <Application>Microsoft Office Word</Application>
  <DocSecurity>0</DocSecurity>
  <Lines>4</Lines>
  <Paragraphs>1</Paragraphs>
  <ScaleCrop>false</ScaleCrop>
  <Company>Microsoft</Company>
  <LinksUpToDate>false</LinksUpToDate>
  <CharactersWithSpaces>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Data</dc:creator>
  <cp:lastModifiedBy>博文 杨</cp:lastModifiedBy>
  <cp:revision>3</cp:revision>
  <dcterms:created xsi:type="dcterms:W3CDTF">2024-09-14T06:46:00Z</dcterms:created>
  <dcterms:modified xsi:type="dcterms:W3CDTF">2024-09-14T06:47:00Z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2052-2.6.1.4274</vt:lpwstr>
  </property>
</Properties>
</file>